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40" w:rsidRPr="00A727B1" w:rsidRDefault="00767A50" w:rsidP="00934440">
      <w:pPr>
        <w:jc w:val="center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noProof/>
          <w:sz w:val="24"/>
          <w:szCs w:val="24"/>
          <w:lang w:eastAsia="mk-MK"/>
        </w:rPr>
        <w:drawing>
          <wp:inline distT="0" distB="0" distL="0" distR="0">
            <wp:extent cx="185102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noProof/>
          <w:sz w:val="24"/>
          <w:szCs w:val="24"/>
          <w:lang w:eastAsia="mk-MK"/>
        </w:rPr>
        <w:drawing>
          <wp:inline distT="0" distB="0" distL="0" distR="0">
            <wp:extent cx="3328670" cy="6731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AC" w:rsidRDefault="00D371AC" w:rsidP="00934440">
      <w:pPr>
        <w:jc w:val="center"/>
        <w:rPr>
          <w:rFonts w:ascii="Cambria" w:hAnsi="Cambria" w:cs="Cambria"/>
          <w:b/>
          <w:bCs/>
          <w:sz w:val="24"/>
          <w:szCs w:val="24"/>
          <w:lang w:val="en-GB"/>
        </w:rPr>
      </w:pPr>
    </w:p>
    <w:p w:rsidR="00934440" w:rsidRDefault="00934440" w:rsidP="00934440">
      <w:pPr>
        <w:jc w:val="center"/>
        <w:rPr>
          <w:rFonts w:ascii="Cambria" w:hAnsi="Cambria" w:cs="Cambria"/>
          <w:b/>
          <w:bCs/>
          <w:sz w:val="24"/>
          <w:szCs w:val="24"/>
          <w:lang w:val="en-GB"/>
        </w:rPr>
      </w:pPr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t xml:space="preserve">SEELS </w:t>
      </w:r>
      <w:r w:rsidR="00D371AC">
        <w:rPr>
          <w:rFonts w:ascii="Cambria" w:hAnsi="Cambria" w:cs="Cambria"/>
          <w:b/>
          <w:bCs/>
          <w:sz w:val="24"/>
          <w:szCs w:val="24"/>
          <w:lang w:val="en-GB"/>
        </w:rPr>
        <w:t xml:space="preserve">Associate </w:t>
      </w:r>
      <w:bookmarkStart w:id="0" w:name="_GoBack"/>
      <w:bookmarkEnd w:id="0"/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t>Membership Application</w:t>
      </w:r>
    </w:p>
    <w:p w:rsidR="00D371AC" w:rsidRPr="00A727B1" w:rsidRDefault="00D371AC" w:rsidP="00934440">
      <w:pPr>
        <w:jc w:val="center"/>
        <w:rPr>
          <w:rFonts w:ascii="Cambria" w:hAnsi="Cambria" w:cs="Cambria"/>
          <w:b/>
          <w:bCs/>
          <w:sz w:val="24"/>
          <w:szCs w:val="24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6801"/>
      </w:tblGrid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D371AC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Organization </w:t>
            </w:r>
            <w:r w:rsidR="00934440"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         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Address: 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Tel. n°: 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Fax n°: 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e-mail address: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>
        <w:trPr>
          <w:trHeight w:val="616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Http:// </w:t>
            </w:r>
          </w:p>
        </w:tc>
        <w:tc>
          <w:tcPr>
            <w:tcW w:w="6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</w:tbl>
    <w:p w:rsidR="00767A50" w:rsidRDefault="00767A50" w:rsidP="00934440">
      <w:pPr>
        <w:jc w:val="both"/>
        <w:rPr>
          <w:rFonts w:ascii="Cambria" w:hAnsi="Cambria" w:cs="Cambria"/>
          <w:sz w:val="24"/>
          <w:szCs w:val="24"/>
        </w:rPr>
      </w:pPr>
    </w:p>
    <w:p w:rsidR="00934440" w:rsidRPr="00A727B1" w:rsidRDefault="00934440" w:rsidP="00934440">
      <w:pPr>
        <w:jc w:val="both"/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Hereby declares to </w:t>
      </w:r>
      <w:r>
        <w:rPr>
          <w:rFonts w:ascii="Cambria" w:hAnsi="Cambria" w:cs="Cambria"/>
          <w:sz w:val="24"/>
          <w:szCs w:val="24"/>
          <w:lang w:val="en-GB"/>
        </w:rPr>
        <w:t xml:space="preserve">apply as member </w:t>
      </w:r>
      <w:r w:rsidRPr="00A727B1">
        <w:rPr>
          <w:rFonts w:ascii="Cambria" w:hAnsi="Cambria" w:cs="Cambria"/>
          <w:sz w:val="24"/>
          <w:szCs w:val="24"/>
          <w:lang w:val="en-GB"/>
        </w:rPr>
        <w:t>of the South East Europe</w:t>
      </w:r>
      <w:r>
        <w:rPr>
          <w:rFonts w:ascii="Cambria" w:hAnsi="Cambria" w:cs="Cambria"/>
          <w:sz w:val="24"/>
          <w:szCs w:val="24"/>
          <w:lang w:val="en-GB"/>
        </w:rPr>
        <w:t>an Law School Network [SEELS]</w:t>
      </w:r>
      <w:r w:rsidRPr="00A727B1">
        <w:rPr>
          <w:rFonts w:ascii="Cambria" w:hAnsi="Cambria" w:cs="Cambria"/>
          <w:sz w:val="24"/>
          <w:szCs w:val="24"/>
          <w:lang w:val="en-GB"/>
        </w:rPr>
        <w:t xml:space="preserve"> and assume all rights and obligations of the membership and to pay the annual membership fee as set by the Management Board of the SEELS. </w:t>
      </w:r>
    </w:p>
    <w:p w:rsidR="00934440" w:rsidRDefault="00934440" w:rsidP="00934440">
      <w:pPr>
        <w:jc w:val="both"/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With this application </w:t>
      </w:r>
      <w:r>
        <w:rPr>
          <w:rFonts w:ascii="Cambria" w:hAnsi="Cambria" w:cs="Cambria"/>
          <w:sz w:val="24"/>
          <w:szCs w:val="24"/>
          <w:lang w:val="en-GB"/>
        </w:rPr>
        <w:t>we</w:t>
      </w:r>
      <w:r w:rsidRPr="00A727B1">
        <w:rPr>
          <w:rFonts w:ascii="Cambria" w:hAnsi="Cambria" w:cs="Cambria"/>
          <w:sz w:val="24"/>
          <w:szCs w:val="24"/>
          <w:lang w:val="en-GB"/>
        </w:rPr>
        <w:t xml:space="preserve"> submit the set of administrative information (SEELS Questionnaire) and the set of information about the </w:t>
      </w:r>
      <w:r w:rsidR="00D371AC">
        <w:rPr>
          <w:rFonts w:ascii="Cambria" w:hAnsi="Cambria" w:cs="Cambria"/>
          <w:sz w:val="24"/>
          <w:szCs w:val="24"/>
          <w:lang w:val="en-GB"/>
        </w:rPr>
        <w:t xml:space="preserve">Organisation </w:t>
      </w:r>
      <w:r w:rsidRPr="00A727B1">
        <w:rPr>
          <w:rFonts w:ascii="Cambria" w:hAnsi="Cambria" w:cs="Cambria"/>
          <w:sz w:val="24"/>
          <w:szCs w:val="24"/>
          <w:lang w:val="en-GB"/>
        </w:rPr>
        <w:t>(</w:t>
      </w:r>
      <w:r>
        <w:rPr>
          <w:rFonts w:ascii="Cambria" w:hAnsi="Cambria" w:cs="Cambria"/>
          <w:sz w:val="24"/>
          <w:szCs w:val="24"/>
          <w:lang w:val="en-GB"/>
        </w:rPr>
        <w:t>applicant</w:t>
      </w:r>
      <w:r w:rsidR="00653E42">
        <w:rPr>
          <w:rFonts w:ascii="Cambria" w:hAnsi="Cambria" w:cs="Cambria"/>
          <w:sz w:val="24"/>
          <w:szCs w:val="24"/>
          <w:lang w:val="en-GB"/>
        </w:rPr>
        <w:t>’s</w:t>
      </w:r>
      <w:r>
        <w:rPr>
          <w:rFonts w:ascii="Cambria" w:hAnsi="Cambria" w:cs="Cambria"/>
          <w:sz w:val="24"/>
          <w:szCs w:val="24"/>
          <w:lang w:val="en-GB"/>
        </w:rPr>
        <w:t xml:space="preserve"> </w:t>
      </w:r>
      <w:r w:rsidRPr="00A727B1">
        <w:rPr>
          <w:rFonts w:ascii="Cambria" w:hAnsi="Cambria" w:cs="Cambria"/>
          <w:sz w:val="24"/>
          <w:szCs w:val="24"/>
          <w:lang w:val="en-GB"/>
        </w:rPr>
        <w:t xml:space="preserve">biography) as required to the membership. </w:t>
      </w:r>
    </w:p>
    <w:p w:rsidR="00934440" w:rsidRDefault="00934440" w:rsidP="00934440">
      <w:pPr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sz w:val="24"/>
          <w:szCs w:val="24"/>
          <w:lang w:val="en-GB"/>
        </w:rPr>
        <w:t xml:space="preserve">We understand and accept that the </w:t>
      </w:r>
      <w:r w:rsidR="00767A50">
        <w:rPr>
          <w:rFonts w:ascii="Cambria" w:hAnsi="Cambria" w:cs="Cambria"/>
          <w:sz w:val="24"/>
          <w:szCs w:val="24"/>
          <w:lang w:val="en-GB"/>
        </w:rPr>
        <w:t>decisions for adhering to membership are</w:t>
      </w:r>
      <w:r>
        <w:rPr>
          <w:rFonts w:ascii="Cambria" w:hAnsi="Cambria" w:cs="Cambria"/>
          <w:sz w:val="24"/>
          <w:szCs w:val="24"/>
          <w:lang w:val="en-GB"/>
        </w:rPr>
        <w:t xml:space="preserve"> made solely by the Management Board of SEELS and that he application may be refused without further explanations. We understand a</w:t>
      </w:r>
      <w:r w:rsidR="00653E42">
        <w:rPr>
          <w:rFonts w:ascii="Cambria" w:hAnsi="Cambria" w:cs="Cambria"/>
          <w:sz w:val="24"/>
          <w:szCs w:val="24"/>
          <w:lang w:val="en-GB"/>
        </w:rPr>
        <w:t>n</w:t>
      </w:r>
      <w:r>
        <w:rPr>
          <w:rFonts w:ascii="Cambria" w:hAnsi="Cambria" w:cs="Cambria"/>
          <w:sz w:val="24"/>
          <w:szCs w:val="24"/>
          <w:lang w:val="en-GB"/>
        </w:rPr>
        <w:t xml:space="preserve">d accept that the type of our membership will be decided by the Management Board of the SEELS. 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Name of representative:  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Position:  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Signature                                       Date  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</w:p>
    <w:p w:rsidR="00934440" w:rsidRPr="00A727B1" w:rsidRDefault="00934440" w:rsidP="00934440">
      <w:pPr>
        <w:pStyle w:val="ListParagraph"/>
        <w:numPr>
          <w:ilvl w:val="0"/>
          <w:numId w:val="1"/>
        </w:numPr>
        <w:jc w:val="center"/>
        <w:rPr>
          <w:rFonts w:ascii="Cambria" w:hAnsi="Cambria" w:cs="Cambria"/>
          <w:b/>
          <w:bCs/>
          <w:sz w:val="24"/>
          <w:szCs w:val="24"/>
          <w:lang w:val="en-GB"/>
        </w:rPr>
      </w:pPr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t>SEELS questionnaire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SEELS is establishing a database system in order to provide a better service to its members. The information given will not be released, but only used for SEELS activities. </w:t>
      </w:r>
    </w:p>
    <w:p w:rsidR="00934440" w:rsidRPr="00A727B1" w:rsidRDefault="00934440" w:rsidP="00934440">
      <w:pPr>
        <w:rPr>
          <w:rFonts w:ascii="Cambria" w:hAnsi="Cambria" w:cs="Cambria"/>
          <w:b/>
          <w:bCs/>
          <w:sz w:val="24"/>
          <w:szCs w:val="24"/>
          <w:lang w:val="en-GB"/>
        </w:rPr>
      </w:pPr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t xml:space="preserve">1. General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3"/>
        <w:gridCol w:w="4103"/>
      </w:tblGrid>
      <w:tr w:rsidR="00934440" w:rsidRPr="00253299" w:rsidTr="00D371AC">
        <w:trPr>
          <w:trHeight w:val="107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D371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Official name of the </w:t>
            </w:r>
            <w:r w:rsidR="00D371AC">
              <w:rPr>
                <w:rFonts w:ascii="Cambria" w:hAnsi="Cambria" w:cs="Cambria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107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D371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Name of the </w:t>
            </w:r>
            <w:r w:rsidR="00D371AC">
              <w:rPr>
                <w:rFonts w:ascii="Cambria" w:hAnsi="Cambria" w:cs="Cambria"/>
                <w:sz w:val="24"/>
                <w:szCs w:val="24"/>
                <w:lang w:val="en-GB"/>
              </w:rPr>
              <w:t xml:space="preserve">Organisation </w:t>
            </w: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in English: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169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Full postal address </w:t>
            </w:r>
          </w:p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Street </w:t>
            </w:r>
          </w:p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>Postal code and city</w:t>
            </w:r>
          </w:p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69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Tel. n°: 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70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Fax. n°: 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69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Website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</w:tbl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br w:type="page"/>
      </w:r>
    </w:p>
    <w:p w:rsidR="00934440" w:rsidRPr="00A727B1" w:rsidRDefault="00934440" w:rsidP="00934440">
      <w:pPr>
        <w:rPr>
          <w:rFonts w:ascii="Cambria" w:hAnsi="Cambria" w:cs="Cambria"/>
          <w:b/>
          <w:bCs/>
          <w:sz w:val="24"/>
          <w:szCs w:val="24"/>
          <w:lang w:val="en-GB"/>
        </w:rPr>
      </w:pPr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lastRenderedPageBreak/>
        <w:t xml:space="preserve">2. Information about the </w:t>
      </w:r>
      <w:r w:rsidR="00D371AC">
        <w:rPr>
          <w:rFonts w:ascii="Cambria" w:hAnsi="Cambria" w:cs="Cambria"/>
          <w:b/>
          <w:bCs/>
          <w:sz w:val="24"/>
          <w:szCs w:val="24"/>
          <w:lang w:val="en-GB"/>
        </w:rPr>
        <w:t xml:space="preserve">Responsible Person </w:t>
      </w:r>
    </w:p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In this section we would like to get the full contact details of the </w:t>
      </w:r>
      <w:r w:rsidR="00D371AC">
        <w:rPr>
          <w:rFonts w:ascii="Cambria" w:hAnsi="Cambria" w:cs="Cambria"/>
          <w:sz w:val="24"/>
          <w:szCs w:val="24"/>
          <w:lang w:val="en-GB"/>
        </w:rPr>
        <w:t>Responsible person in the organisation</w:t>
      </w:r>
      <w:r w:rsidRPr="00A727B1">
        <w:rPr>
          <w:rFonts w:ascii="Cambria" w:hAnsi="Cambria" w:cs="Cambria"/>
          <w:sz w:val="24"/>
          <w:szCs w:val="24"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6"/>
        <w:gridCol w:w="4170"/>
      </w:tblGrid>
      <w:tr w:rsidR="00934440" w:rsidRPr="00253299" w:rsidTr="00D371AC">
        <w:trPr>
          <w:trHeight w:val="65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D371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>Title, first name and last name: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15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>Address (if different from the general address above):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D371AC" w:rsidRPr="00253299" w:rsidTr="00D371AC">
        <w:trPr>
          <w:trHeight w:val="65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AC" w:rsidRDefault="00D371AC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>Direct phone: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AC" w:rsidRPr="00253299" w:rsidRDefault="00D371AC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65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D371AC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>Direct fax</w:t>
            </w:r>
            <w:r w:rsidR="00934440"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934440" w:rsidRPr="00253299" w:rsidTr="00D371AC">
        <w:trPr>
          <w:trHeight w:val="65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D371A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2532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Direct e-mail: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40" w:rsidRPr="00253299" w:rsidRDefault="00934440" w:rsidP="00934440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</w:tbl>
    <w:p w:rsidR="00934440" w:rsidRPr="00A727B1" w:rsidRDefault="00934440" w:rsidP="00934440">
      <w:pPr>
        <w:rPr>
          <w:rFonts w:ascii="Cambria" w:hAnsi="Cambria" w:cs="Cambria"/>
          <w:sz w:val="24"/>
          <w:szCs w:val="24"/>
          <w:lang w:val="en-GB"/>
        </w:rPr>
      </w:pPr>
    </w:p>
    <w:p w:rsidR="00934440" w:rsidRPr="00A727B1" w:rsidRDefault="00934440" w:rsidP="00934440">
      <w:pPr>
        <w:pStyle w:val="ListParagraph"/>
        <w:numPr>
          <w:ilvl w:val="0"/>
          <w:numId w:val="1"/>
        </w:numPr>
        <w:jc w:val="center"/>
        <w:rPr>
          <w:rFonts w:ascii="Cambria" w:hAnsi="Cambria" w:cs="Cambria"/>
          <w:b/>
          <w:bCs/>
          <w:sz w:val="24"/>
          <w:szCs w:val="24"/>
          <w:lang w:val="en-GB"/>
        </w:rPr>
      </w:pPr>
      <w:r>
        <w:rPr>
          <w:rFonts w:ascii="Cambria" w:hAnsi="Cambria" w:cs="Cambria"/>
          <w:b/>
          <w:bCs/>
          <w:sz w:val="24"/>
          <w:szCs w:val="24"/>
          <w:lang w:val="en-GB"/>
        </w:rPr>
        <w:t xml:space="preserve">Applicant </w:t>
      </w:r>
      <w:r w:rsidRPr="00A727B1">
        <w:rPr>
          <w:rFonts w:ascii="Cambria" w:hAnsi="Cambria" w:cs="Cambria"/>
          <w:b/>
          <w:bCs/>
          <w:sz w:val="24"/>
          <w:szCs w:val="24"/>
          <w:lang w:val="en-GB"/>
        </w:rPr>
        <w:t xml:space="preserve">Biography </w:t>
      </w:r>
    </w:p>
    <w:p w:rsidR="00934440" w:rsidRDefault="00934440" w:rsidP="00934440">
      <w:pPr>
        <w:ind w:left="360"/>
        <w:rPr>
          <w:rFonts w:ascii="Cambria" w:hAnsi="Cambria" w:cs="Cambria"/>
          <w:sz w:val="24"/>
          <w:szCs w:val="24"/>
          <w:lang w:val="en-GB"/>
        </w:rPr>
      </w:pPr>
    </w:p>
    <w:p w:rsidR="00934440" w:rsidRDefault="00934440" w:rsidP="00934440">
      <w:pPr>
        <w:ind w:left="360"/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sz w:val="24"/>
          <w:szCs w:val="24"/>
          <w:lang w:val="en-GB"/>
        </w:rPr>
        <w:t xml:space="preserve">Please, in narrative form, provide the following information about your University/Faculty. </w:t>
      </w:r>
    </w:p>
    <w:p w:rsidR="00934440" w:rsidRDefault="00934440" w:rsidP="00934440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sz w:val="24"/>
          <w:szCs w:val="24"/>
          <w:lang w:val="en-GB"/>
        </w:rPr>
      </w:pPr>
      <w:r w:rsidRPr="00A727B1">
        <w:rPr>
          <w:rFonts w:ascii="Cambria" w:hAnsi="Cambria" w:cs="Cambria"/>
          <w:sz w:val="24"/>
          <w:szCs w:val="24"/>
          <w:lang w:val="en-GB"/>
        </w:rPr>
        <w:t xml:space="preserve">Date of establishment of the </w:t>
      </w:r>
      <w:r w:rsidR="00D371AC">
        <w:rPr>
          <w:rFonts w:ascii="Cambria" w:hAnsi="Cambria" w:cs="Cambria"/>
          <w:sz w:val="24"/>
          <w:szCs w:val="24"/>
          <w:lang w:val="en-GB"/>
        </w:rPr>
        <w:t xml:space="preserve">Organisation </w:t>
      </w:r>
    </w:p>
    <w:p w:rsidR="00934440" w:rsidRDefault="00934440" w:rsidP="00934440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sz w:val="24"/>
          <w:szCs w:val="24"/>
          <w:lang w:val="en-GB"/>
        </w:rPr>
        <w:t xml:space="preserve">System of organisation </w:t>
      </w:r>
      <w:r w:rsidR="00D371AC">
        <w:rPr>
          <w:rFonts w:ascii="Cambria" w:hAnsi="Cambria" w:cs="Cambria"/>
          <w:sz w:val="24"/>
          <w:szCs w:val="24"/>
          <w:lang w:val="en-GB"/>
        </w:rPr>
        <w:t xml:space="preserve">and administration </w:t>
      </w:r>
    </w:p>
    <w:p w:rsidR="00934440" w:rsidRDefault="00934440" w:rsidP="00934440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sz w:val="24"/>
          <w:szCs w:val="24"/>
          <w:lang w:val="en-GB"/>
        </w:rPr>
        <w:t xml:space="preserve">Participation in projects in the past 5 years </w:t>
      </w:r>
    </w:p>
    <w:p w:rsidR="00934440" w:rsidRDefault="00934440" w:rsidP="00934440">
      <w:pPr>
        <w:pStyle w:val="ListParagraph"/>
        <w:numPr>
          <w:ilvl w:val="1"/>
          <w:numId w:val="2"/>
        </w:numPr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ascii="Cambria" w:hAnsi="Cambria" w:cs="Cambria"/>
          <w:sz w:val="24"/>
          <w:szCs w:val="24"/>
          <w:lang w:val="en-GB"/>
        </w:rPr>
        <w:t>Brief description of projects (project goal, partners, budget, source of funding)</w:t>
      </w:r>
    </w:p>
    <w:sectPr w:rsidR="009344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F04"/>
    <w:multiLevelType w:val="hybridMultilevel"/>
    <w:tmpl w:val="6A5CB714"/>
    <w:lvl w:ilvl="0" w:tplc="00BA59C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1D9F"/>
    <w:multiLevelType w:val="hybridMultilevel"/>
    <w:tmpl w:val="F66636D4"/>
    <w:lvl w:ilvl="0" w:tplc="B864489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40"/>
    <w:rsid w:val="000C0B9A"/>
    <w:rsid w:val="003E657A"/>
    <w:rsid w:val="00454937"/>
    <w:rsid w:val="00653E42"/>
    <w:rsid w:val="00767A50"/>
    <w:rsid w:val="00873EA6"/>
    <w:rsid w:val="00934440"/>
    <w:rsid w:val="00AE6C96"/>
    <w:rsid w:val="00C81738"/>
    <w:rsid w:val="00CD3A1C"/>
    <w:rsid w:val="00D371AC"/>
    <w:rsid w:val="00E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4440"/>
    <w:pPr>
      <w:ind w:left="720"/>
    </w:pPr>
  </w:style>
  <w:style w:type="paragraph" w:styleId="BalloonText">
    <w:name w:val="Balloon Text"/>
    <w:basedOn w:val="Normal"/>
    <w:link w:val="BalloonTextChar"/>
    <w:rsid w:val="00C8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7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4440"/>
    <w:pPr>
      <w:ind w:left="720"/>
    </w:pPr>
  </w:style>
  <w:style w:type="paragraph" w:styleId="BalloonText">
    <w:name w:val="Balloon Text"/>
    <w:basedOn w:val="Normal"/>
    <w:link w:val="BalloonTextChar"/>
    <w:rsid w:val="00C8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7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Zdraveva</dc:creator>
  <cp:lastModifiedBy>Neda Zdraveva</cp:lastModifiedBy>
  <cp:revision>3</cp:revision>
  <dcterms:created xsi:type="dcterms:W3CDTF">2016-01-29T13:16:00Z</dcterms:created>
  <dcterms:modified xsi:type="dcterms:W3CDTF">2016-01-29T13:23:00Z</dcterms:modified>
</cp:coreProperties>
</file>